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6E" w:rsidRPr="000D2142" w:rsidRDefault="0092726E" w:rsidP="0092726E">
      <w:pPr>
        <w:jc w:val="both"/>
        <w:rPr>
          <w:b/>
        </w:rPr>
      </w:pPr>
      <w:bookmarkStart w:id="0" w:name="_GoBack"/>
      <w:bookmarkEnd w:id="0"/>
      <w:r w:rsidRPr="000D2142">
        <w:rPr>
          <w:b/>
        </w:rPr>
        <w:t xml:space="preserve">ООО «ВЭД </w:t>
      </w:r>
      <w:proofErr w:type="spellStart"/>
      <w:r w:rsidRPr="000D2142">
        <w:rPr>
          <w:b/>
        </w:rPr>
        <w:t>Лайн</w:t>
      </w:r>
      <w:proofErr w:type="spellEnd"/>
      <w:r w:rsidRPr="000D2142">
        <w:rPr>
          <w:b/>
        </w:rPr>
        <w:t>»</w:t>
      </w:r>
    </w:p>
    <w:p w:rsidR="0092726E" w:rsidRDefault="0092726E" w:rsidP="0092726E">
      <w:pPr>
        <w:jc w:val="both"/>
      </w:pPr>
      <w:r>
        <w:t xml:space="preserve">Адрес </w:t>
      </w:r>
      <w:proofErr w:type="gramStart"/>
      <w:r>
        <w:t>регистрации:  630126</w:t>
      </w:r>
      <w:proofErr w:type="gramEnd"/>
      <w:r>
        <w:t>, г. Новосибирск, ул. Выборная, д.141А, этаж 1, помещения 2,3,5,6,9,10</w:t>
      </w:r>
    </w:p>
    <w:p w:rsidR="0092726E" w:rsidRDefault="0092726E" w:rsidP="0092726E">
      <w:pPr>
        <w:jc w:val="both"/>
      </w:pPr>
      <w:proofErr w:type="gramStart"/>
      <w:r>
        <w:t>ОГРН  1145476096721</w:t>
      </w:r>
      <w:proofErr w:type="gramEnd"/>
    </w:p>
    <w:p w:rsidR="0092726E" w:rsidRDefault="0092726E" w:rsidP="0092726E">
      <w:pPr>
        <w:jc w:val="both"/>
      </w:pPr>
      <w:r>
        <w:t>ИНН/КПП 5406787211/540501001</w:t>
      </w:r>
    </w:p>
    <w:p w:rsidR="0092726E" w:rsidRDefault="0092726E" w:rsidP="0092726E">
      <w:pPr>
        <w:jc w:val="both"/>
      </w:pPr>
      <w:r>
        <w:t>Р/с 40702810408000001080</w:t>
      </w:r>
    </w:p>
    <w:p w:rsidR="0092726E" w:rsidRDefault="0092726E" w:rsidP="0092726E">
      <w:pPr>
        <w:jc w:val="both"/>
      </w:pPr>
      <w:r>
        <w:t>в Банка «Левобережный» (ПАО) в Сибирском ГУ Банка России</w:t>
      </w:r>
    </w:p>
    <w:p w:rsidR="0092726E" w:rsidRDefault="0092726E" w:rsidP="0092726E">
      <w:pPr>
        <w:jc w:val="both"/>
      </w:pPr>
      <w:r>
        <w:t>К/</w:t>
      </w:r>
      <w:proofErr w:type="gramStart"/>
      <w:r>
        <w:t>с  30101810100000000850</w:t>
      </w:r>
      <w:proofErr w:type="gramEnd"/>
    </w:p>
    <w:p w:rsidR="0092726E" w:rsidRDefault="0092726E" w:rsidP="0092726E">
      <w:pPr>
        <w:jc w:val="both"/>
      </w:pPr>
      <w:proofErr w:type="gramStart"/>
      <w:r>
        <w:t>БИК  045004850</w:t>
      </w:r>
      <w:proofErr w:type="gramEnd"/>
    </w:p>
    <w:p w:rsidR="00722255" w:rsidRDefault="0092726E">
      <w:r>
        <w:t xml:space="preserve">Генеральный директор </w:t>
      </w:r>
      <w:r w:rsidRPr="00893E73">
        <w:t>Попов</w:t>
      </w:r>
      <w:r>
        <w:t xml:space="preserve"> Николай</w:t>
      </w:r>
      <w:r w:rsidRPr="00893E73">
        <w:t xml:space="preserve"> Евгеньевич</w:t>
      </w:r>
    </w:p>
    <w:sectPr w:rsidR="0072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1"/>
    <w:rsid w:val="00722255"/>
    <w:rsid w:val="0092726E"/>
    <w:rsid w:val="00D92C6E"/>
    <w:rsid w:val="00F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073E-F361-441F-87F1-1BEFB0B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devex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Мунина Елена</dc:creator>
  <cp:keywords/>
  <dc:description/>
  <cp:lastModifiedBy>Соболев Виктор</cp:lastModifiedBy>
  <cp:revision>2</cp:revision>
  <dcterms:created xsi:type="dcterms:W3CDTF">2021-08-09T07:46:00Z</dcterms:created>
  <dcterms:modified xsi:type="dcterms:W3CDTF">2021-08-09T07:46:00Z</dcterms:modified>
</cp:coreProperties>
</file>